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6BC8" w14:textId="406FD7AD" w:rsidR="00DB1C19" w:rsidRDefault="00C65380">
      <w:r>
        <w:t>Hej,</w:t>
      </w:r>
      <w:r>
        <w:br/>
      </w:r>
      <w:r>
        <w:br/>
        <w:t>Tyvärr måste vi meddela att Musikandakt torsdag 18/4 måste ställas in. Vi fick besked om att diakon och musiker från Tyresö församling fått förhinder.</w:t>
      </w:r>
      <w:r>
        <w:br/>
        <w:t>Nästa tillfälle de kommer är torsdag 16 maj.</w:t>
      </w:r>
      <w:r>
        <w:br/>
      </w:r>
      <w:r>
        <w:br/>
        <w:t>Hälsningar Gunilla Rydén</w:t>
      </w:r>
      <w:r>
        <w:br/>
        <w:t>Aktivitetscoach SKöndalsvillan</w:t>
      </w:r>
    </w:p>
    <w:sectPr w:rsidR="00DB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80"/>
    <w:rsid w:val="00382568"/>
    <w:rsid w:val="00C65380"/>
    <w:rsid w:val="00D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BBC0"/>
  <w15:chartTrackingRefBased/>
  <w15:docId w15:val="{F6FDA1EA-8F6C-4128-B9DC-24AFEE5F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65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65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65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65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65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65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65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65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65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5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65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65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653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53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53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53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53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53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65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5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65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65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653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653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653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65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653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65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218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Rydén</dc:creator>
  <cp:keywords/>
  <dc:description/>
  <cp:lastModifiedBy>Gunilla Rydén</cp:lastModifiedBy>
  <cp:revision>1</cp:revision>
  <dcterms:created xsi:type="dcterms:W3CDTF">2024-04-17T14:43:00Z</dcterms:created>
  <dcterms:modified xsi:type="dcterms:W3CDTF">2024-04-17T14:45:00Z</dcterms:modified>
</cp:coreProperties>
</file>